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51" w:rsidRPr="008A2851" w:rsidRDefault="008A2851" w:rsidP="008A2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«Помоги мне это сделать самому…»</w:t>
      </w:r>
    </w:p>
    <w:p w:rsidR="008A2851" w:rsidRDefault="008A2851" w:rsidP="008A2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851" w:rsidRPr="008A2851" w:rsidRDefault="008A2851" w:rsidP="008A2851">
      <w:pPr>
        <w:pStyle w:val="a4"/>
        <w:shd w:val="clear" w:color="auto" w:fill="FFFFFF"/>
        <w:spacing w:before="115" w:beforeAutospacing="0" w:after="0" w:afterAutospacing="0"/>
        <w:ind w:left="2419" w:firstLine="288"/>
        <w:jc w:val="right"/>
        <w:rPr>
          <w:color w:val="000000"/>
          <w:sz w:val="28"/>
          <w:szCs w:val="28"/>
        </w:rPr>
      </w:pPr>
      <w:r w:rsidRPr="008A2851">
        <w:rPr>
          <w:i/>
          <w:iCs/>
          <w:color w:val="000000"/>
          <w:sz w:val="28"/>
          <w:szCs w:val="28"/>
        </w:rPr>
        <w:t>Занятие в школе может только доставить ограни</w:t>
      </w:r>
      <w:r w:rsidRPr="008A2851">
        <w:rPr>
          <w:i/>
          <w:iCs/>
          <w:color w:val="000000"/>
          <w:sz w:val="28"/>
          <w:szCs w:val="28"/>
        </w:rPr>
        <w:softHyphen/>
        <w:t>ченному рассудку и как бы вдолбить в него все прави</w:t>
      </w:r>
      <w:r w:rsidRPr="008A2851">
        <w:rPr>
          <w:i/>
          <w:iCs/>
          <w:color w:val="000000"/>
          <w:sz w:val="28"/>
          <w:szCs w:val="28"/>
        </w:rPr>
        <w:softHyphen/>
        <w:t>ла,</w:t>
      </w:r>
    </w:p>
    <w:p w:rsidR="008A2851" w:rsidRPr="008A2851" w:rsidRDefault="008A2851" w:rsidP="008A2851">
      <w:pPr>
        <w:pStyle w:val="a4"/>
        <w:shd w:val="clear" w:color="auto" w:fill="FFFFFF"/>
        <w:spacing w:before="115" w:beforeAutospacing="0" w:after="0" w:afterAutospacing="0"/>
        <w:ind w:left="2419" w:firstLine="288"/>
        <w:jc w:val="right"/>
        <w:rPr>
          <w:color w:val="000000"/>
          <w:sz w:val="28"/>
          <w:szCs w:val="28"/>
        </w:rPr>
      </w:pPr>
      <w:r w:rsidRPr="008A2851">
        <w:rPr>
          <w:i/>
          <w:iCs/>
          <w:color w:val="000000"/>
          <w:sz w:val="28"/>
          <w:szCs w:val="28"/>
        </w:rPr>
        <w:t>добытые чужим пониманием, но способность правильно пользоваться ими</w:t>
      </w:r>
    </w:p>
    <w:p w:rsidR="008A2851" w:rsidRPr="008A2851" w:rsidRDefault="008A2851" w:rsidP="008A2851">
      <w:pPr>
        <w:pStyle w:val="a4"/>
        <w:shd w:val="clear" w:color="auto" w:fill="FFFFFF"/>
        <w:spacing w:before="115" w:beforeAutospacing="0" w:after="0" w:afterAutospacing="0"/>
        <w:ind w:left="2419" w:firstLine="288"/>
        <w:jc w:val="right"/>
        <w:rPr>
          <w:color w:val="000000"/>
          <w:sz w:val="28"/>
          <w:szCs w:val="28"/>
        </w:rPr>
      </w:pPr>
      <w:r w:rsidRPr="008A2851">
        <w:rPr>
          <w:i/>
          <w:iCs/>
          <w:color w:val="000000"/>
          <w:sz w:val="28"/>
          <w:szCs w:val="28"/>
        </w:rPr>
        <w:t>разовьет только домаш</w:t>
      </w:r>
      <w:r w:rsidRPr="008A2851">
        <w:rPr>
          <w:i/>
          <w:iCs/>
          <w:color w:val="000000"/>
          <w:sz w:val="28"/>
          <w:szCs w:val="28"/>
        </w:rPr>
        <w:softHyphen/>
        <w:t>ний самостоятельный труд.</w:t>
      </w:r>
    </w:p>
    <w:p w:rsidR="008A2851" w:rsidRDefault="008A2851" w:rsidP="008A2851">
      <w:pPr>
        <w:pStyle w:val="a4"/>
        <w:shd w:val="clear" w:color="auto" w:fill="FFFFFF"/>
        <w:spacing w:before="130" w:beforeAutospacing="0" w:after="0" w:afterAutospacing="0"/>
        <w:ind w:left="2261" w:right="14"/>
        <w:jc w:val="right"/>
        <w:rPr>
          <w:i/>
          <w:iCs/>
          <w:color w:val="000000"/>
          <w:sz w:val="28"/>
          <w:szCs w:val="28"/>
        </w:rPr>
      </w:pPr>
      <w:r w:rsidRPr="008A2851">
        <w:rPr>
          <w:i/>
          <w:iCs/>
          <w:color w:val="000000"/>
          <w:sz w:val="28"/>
          <w:szCs w:val="28"/>
        </w:rPr>
        <w:t>И. Кант</w:t>
      </w:r>
    </w:p>
    <w:p w:rsidR="008A2851" w:rsidRPr="008A2851" w:rsidRDefault="008A2851" w:rsidP="008A2851">
      <w:pPr>
        <w:pStyle w:val="a4"/>
        <w:shd w:val="clear" w:color="auto" w:fill="FFFFFF"/>
        <w:spacing w:before="130" w:beforeAutospacing="0" w:after="0" w:afterAutospacing="0"/>
        <w:ind w:left="2261" w:right="14"/>
        <w:jc w:val="right"/>
        <w:rPr>
          <w:i/>
          <w:iCs/>
          <w:color w:val="000000"/>
          <w:sz w:val="28"/>
          <w:szCs w:val="28"/>
        </w:rPr>
      </w:pPr>
    </w:p>
    <w:p w:rsidR="008A2851" w:rsidRPr="008A2851" w:rsidRDefault="008A2851" w:rsidP="008A2851">
      <w:pPr>
        <w:pStyle w:val="a4"/>
        <w:shd w:val="clear" w:color="auto" w:fill="FFFFFF"/>
        <w:spacing w:before="0" w:beforeAutospacing="0" w:after="0" w:afterAutospacing="0"/>
        <w:ind w:left="288"/>
        <w:jc w:val="both"/>
        <w:rPr>
          <w:color w:val="000000"/>
          <w:sz w:val="28"/>
          <w:szCs w:val="28"/>
        </w:rPr>
      </w:pPr>
      <w:r w:rsidRPr="008A2851">
        <w:rPr>
          <w:b/>
          <w:bCs/>
          <w:iCs/>
          <w:color w:val="000000"/>
          <w:sz w:val="28"/>
          <w:szCs w:val="28"/>
        </w:rPr>
        <w:t>Данные психологических исследований</w:t>
      </w:r>
    </w:p>
    <w:p w:rsidR="008A2851" w:rsidRPr="008A2851" w:rsidRDefault="008A2851" w:rsidP="008A2851">
      <w:pPr>
        <w:pStyle w:val="a4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</w:rPr>
      </w:pPr>
      <w:r w:rsidRPr="008A2851">
        <w:rPr>
          <w:iCs/>
          <w:color w:val="000000"/>
          <w:sz w:val="28"/>
          <w:szCs w:val="28"/>
        </w:rPr>
        <w:t>Если ученики, способности которых ниже среднего уровня, тратят на до</w:t>
      </w:r>
      <w:r w:rsidRPr="008A2851">
        <w:rPr>
          <w:iCs/>
          <w:color w:val="000000"/>
          <w:sz w:val="28"/>
          <w:szCs w:val="28"/>
        </w:rPr>
        <w:softHyphen/>
        <w:t>машнее задание всего 1-3 часа в неделю, их результаты соответствуют резуль</w:t>
      </w:r>
      <w:r w:rsidRPr="008A2851">
        <w:rPr>
          <w:iCs/>
          <w:color w:val="000000"/>
          <w:sz w:val="28"/>
          <w:szCs w:val="28"/>
        </w:rPr>
        <w:softHyphen/>
        <w:t>татам средних учащихся, которые не выполняют домашних заданий.</w:t>
      </w:r>
    </w:p>
    <w:p w:rsidR="008A2851" w:rsidRPr="008A2851" w:rsidRDefault="008A2851" w:rsidP="008A2851">
      <w:pPr>
        <w:pStyle w:val="a4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</w:rPr>
      </w:pPr>
      <w:r w:rsidRPr="008A2851">
        <w:rPr>
          <w:iCs/>
          <w:color w:val="000000"/>
          <w:sz w:val="28"/>
          <w:szCs w:val="28"/>
        </w:rPr>
        <w:t>Если средние по уровню своих способностей ученики проводят за уро</w:t>
      </w:r>
      <w:r w:rsidRPr="008A2851">
        <w:rPr>
          <w:iCs/>
          <w:color w:val="000000"/>
          <w:sz w:val="28"/>
          <w:szCs w:val="28"/>
        </w:rPr>
        <w:softHyphen/>
        <w:t>ками 3-5 часов в неделю, их успехи становятся такими, как у самых спо</w:t>
      </w:r>
      <w:r w:rsidRPr="008A2851">
        <w:rPr>
          <w:iCs/>
          <w:color w:val="000000"/>
          <w:sz w:val="28"/>
          <w:szCs w:val="28"/>
        </w:rPr>
        <w:softHyphen/>
        <w:t>собных учеников, которые не выполняют домашних заданий</w:t>
      </w:r>
      <w:r w:rsidRPr="008A2851">
        <w:rPr>
          <w:color w:val="000000"/>
          <w:sz w:val="28"/>
          <w:szCs w:val="28"/>
        </w:rPr>
        <w:t>.</w:t>
      </w:r>
    </w:p>
    <w:p w:rsidR="008A2851" w:rsidRPr="008A2851" w:rsidRDefault="008A2851" w:rsidP="008A2851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8A2851">
        <w:rPr>
          <w:color w:val="000000"/>
          <w:sz w:val="28"/>
          <w:szCs w:val="28"/>
        </w:rPr>
        <w:t xml:space="preserve">Известный психолог </w:t>
      </w:r>
      <w:proofErr w:type="spellStart"/>
      <w:r w:rsidRPr="008A2851">
        <w:rPr>
          <w:color w:val="000000"/>
          <w:sz w:val="28"/>
          <w:szCs w:val="28"/>
        </w:rPr>
        <w:t>Эльконин</w:t>
      </w:r>
      <w:proofErr w:type="spellEnd"/>
      <w:r w:rsidRPr="008A2851">
        <w:rPr>
          <w:color w:val="000000"/>
          <w:sz w:val="28"/>
          <w:szCs w:val="28"/>
        </w:rPr>
        <w:t xml:space="preserve"> - Давыдов так говорил о значении домашних заданий в учебной деятельности школьника: «Фактически пос</w:t>
      </w:r>
      <w:r w:rsidRPr="008A2851">
        <w:rPr>
          <w:color w:val="000000"/>
          <w:sz w:val="28"/>
          <w:szCs w:val="28"/>
        </w:rPr>
        <w:softHyphen/>
        <w:t>тепенно должна стираться грань между классными и домашними задания</w:t>
      </w:r>
      <w:r w:rsidRPr="008A2851">
        <w:rPr>
          <w:color w:val="000000"/>
          <w:sz w:val="28"/>
          <w:szCs w:val="28"/>
        </w:rPr>
        <w:softHyphen/>
        <w:t>ми с переходом к непрерывной, индивидуальной самостоятельной учебной деятельности школьника».</w:t>
      </w:r>
      <w:r>
        <w:rPr>
          <w:color w:val="000000"/>
          <w:sz w:val="28"/>
          <w:szCs w:val="28"/>
        </w:rPr>
        <w:t xml:space="preserve"> </w:t>
      </w:r>
      <w:r w:rsidRPr="008A2851">
        <w:rPr>
          <w:color w:val="000000"/>
          <w:sz w:val="28"/>
          <w:szCs w:val="28"/>
        </w:rPr>
        <w:t>Домашние задания играют огромную роль в развитии самостоятель</w:t>
      </w:r>
      <w:r w:rsidRPr="008A2851">
        <w:rPr>
          <w:color w:val="000000"/>
          <w:sz w:val="28"/>
          <w:szCs w:val="28"/>
        </w:rPr>
        <w:softHyphen/>
        <w:t>ных учебных умений школьника. Системная работа ученика дома приво</w:t>
      </w:r>
      <w:r w:rsidRPr="008A2851">
        <w:rPr>
          <w:color w:val="000000"/>
          <w:sz w:val="28"/>
          <w:szCs w:val="28"/>
        </w:rPr>
        <w:softHyphen/>
        <w:t>дит к тому, что процесс учения его не отягощает, он получает навыки поиска информации, учится выполнять работу качественно и в срок.</w:t>
      </w:r>
    </w:p>
    <w:p w:rsidR="008A2851" w:rsidRPr="008A2851" w:rsidRDefault="008A2851" w:rsidP="008A2851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8A2851">
        <w:rPr>
          <w:b/>
          <w:bCs/>
          <w:color w:val="000000"/>
          <w:sz w:val="28"/>
          <w:szCs w:val="28"/>
        </w:rPr>
        <w:t>Домашнее задание выполняет различные функции</w:t>
      </w:r>
      <w:r w:rsidRPr="008A2851">
        <w:rPr>
          <w:color w:val="000000"/>
          <w:sz w:val="28"/>
          <w:szCs w:val="28"/>
        </w:rPr>
        <w:t>.</w:t>
      </w:r>
    </w:p>
    <w:p w:rsidR="008A2851" w:rsidRPr="008A2851" w:rsidRDefault="008A2851" w:rsidP="008A2851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8A2851">
        <w:rPr>
          <w:b/>
          <w:bCs/>
          <w:color w:val="000000"/>
          <w:sz w:val="28"/>
          <w:szCs w:val="28"/>
        </w:rPr>
        <w:t>Одной</w:t>
      </w:r>
      <w:r w:rsidRPr="008A2851">
        <w:rPr>
          <w:color w:val="000000"/>
          <w:sz w:val="28"/>
          <w:szCs w:val="28"/>
        </w:rPr>
        <w:t> из главных является функция выравнивания знаний и умений ребенка, его навыков в том случае, если он долго болел и много пропустил или не усвоил какую-то довольно сложную тему.</w:t>
      </w:r>
    </w:p>
    <w:p w:rsidR="008A2851" w:rsidRPr="008A2851" w:rsidRDefault="008A2851" w:rsidP="008A2851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8A2851">
        <w:rPr>
          <w:b/>
          <w:bCs/>
          <w:color w:val="000000"/>
          <w:sz w:val="28"/>
          <w:szCs w:val="28"/>
        </w:rPr>
        <w:t>Вторая функция</w:t>
      </w:r>
      <w:r w:rsidRPr="008A2851">
        <w:rPr>
          <w:color w:val="000000"/>
          <w:sz w:val="28"/>
          <w:szCs w:val="28"/>
        </w:rPr>
        <w:t> домашнего задания - это стимулирование познава</w:t>
      </w:r>
      <w:r w:rsidRPr="008A2851">
        <w:rPr>
          <w:color w:val="000000"/>
          <w:sz w:val="28"/>
          <w:szCs w:val="28"/>
        </w:rPr>
        <w:softHyphen/>
        <w:t>тельного интереса учащихся, желания знать как можно больше по предме</w:t>
      </w:r>
      <w:r w:rsidRPr="008A2851">
        <w:rPr>
          <w:color w:val="000000"/>
          <w:sz w:val="28"/>
          <w:szCs w:val="28"/>
        </w:rPr>
        <w:softHyphen/>
        <w:t>ту или по теме. В этом случае колоссальную, положительную роль играют дифференцированные домашние задания.</w:t>
      </w:r>
    </w:p>
    <w:p w:rsidR="008A2851" w:rsidRPr="008A2851" w:rsidRDefault="008A2851" w:rsidP="008A2851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8A2851">
        <w:rPr>
          <w:b/>
          <w:bCs/>
          <w:color w:val="000000"/>
          <w:sz w:val="28"/>
          <w:szCs w:val="28"/>
        </w:rPr>
        <w:t>Третья функция</w:t>
      </w:r>
      <w:r w:rsidRPr="008A2851">
        <w:rPr>
          <w:color w:val="000000"/>
          <w:sz w:val="28"/>
          <w:szCs w:val="28"/>
        </w:rPr>
        <w:t> домашнего задания - развитие самостоятельности ученика, его усидчивости и ответственности за выполняемое учебное за</w:t>
      </w:r>
      <w:r w:rsidRPr="008A2851">
        <w:rPr>
          <w:color w:val="000000"/>
          <w:sz w:val="28"/>
          <w:szCs w:val="28"/>
        </w:rPr>
        <w:softHyphen/>
        <w:t>дание.</w:t>
      </w:r>
    </w:p>
    <w:p w:rsidR="008A2851" w:rsidRDefault="008A2851" w:rsidP="008A2851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8A2851">
        <w:rPr>
          <w:color w:val="000000"/>
          <w:sz w:val="28"/>
          <w:szCs w:val="28"/>
        </w:rPr>
        <w:t>Иногда родители</w:t>
      </w:r>
      <w:r w:rsidR="003C733D">
        <w:rPr>
          <w:color w:val="000000"/>
          <w:sz w:val="28"/>
          <w:szCs w:val="28"/>
        </w:rPr>
        <w:t xml:space="preserve"> и педагоги, желая помочь </w:t>
      </w:r>
      <w:r w:rsidRPr="008A2851">
        <w:rPr>
          <w:color w:val="000000"/>
          <w:sz w:val="28"/>
          <w:szCs w:val="28"/>
        </w:rPr>
        <w:t>ребенку в преодолении труд</w:t>
      </w:r>
      <w:r w:rsidRPr="008A2851">
        <w:rPr>
          <w:color w:val="000000"/>
          <w:sz w:val="28"/>
          <w:szCs w:val="28"/>
        </w:rPr>
        <w:softHyphen/>
        <w:t>ностей учения, пытаются помочь ему в выполнении домашних заданий. Они пишут сочинения, исправляют ошибки, решают задачи, тем самым они лишают ребенка получения удовольствия от собственных достиже</w:t>
      </w:r>
      <w:r w:rsidRPr="008A2851">
        <w:rPr>
          <w:color w:val="000000"/>
          <w:sz w:val="28"/>
          <w:szCs w:val="28"/>
        </w:rPr>
        <w:softHyphen/>
        <w:t>ний. Помощь родителей не формирует самостоятельность мышления, от</w:t>
      </w:r>
      <w:r w:rsidRPr="008A2851">
        <w:rPr>
          <w:color w:val="000000"/>
          <w:sz w:val="28"/>
          <w:szCs w:val="28"/>
        </w:rPr>
        <w:softHyphen/>
        <w:t>ветственность за порученное дело и, в конечном итоге, зачастую развращает ученика. Как этого избежать - тема сегодняшнего, откровен</w:t>
      </w:r>
      <w:r w:rsidRPr="008A2851">
        <w:rPr>
          <w:color w:val="000000"/>
          <w:sz w:val="28"/>
          <w:szCs w:val="28"/>
        </w:rPr>
        <w:softHyphen/>
        <w:t>ного и серьезного разговора.</w:t>
      </w:r>
    </w:p>
    <w:p w:rsidR="003C733D" w:rsidRPr="008A2851" w:rsidRDefault="003C733D" w:rsidP="008A2851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</w:p>
    <w:p w:rsidR="008A2851" w:rsidRPr="008A2851" w:rsidRDefault="008A2851" w:rsidP="008A2851">
      <w:pPr>
        <w:pStyle w:val="a4"/>
        <w:shd w:val="clear" w:color="auto" w:fill="FFFFFF"/>
        <w:spacing w:before="0" w:beforeAutospacing="0" w:after="0" w:afterAutospacing="0"/>
        <w:ind w:left="14" w:right="14" w:firstLine="302"/>
        <w:jc w:val="both"/>
        <w:rPr>
          <w:color w:val="000000"/>
          <w:sz w:val="28"/>
          <w:szCs w:val="28"/>
        </w:rPr>
      </w:pPr>
      <w:r w:rsidRPr="008A2851">
        <w:rPr>
          <w:b/>
          <w:bCs/>
          <w:color w:val="000000"/>
          <w:sz w:val="28"/>
          <w:szCs w:val="28"/>
        </w:rPr>
        <w:lastRenderedPageBreak/>
        <w:t>Почему так остро встает вопрос выполнения до</w:t>
      </w:r>
      <w:r w:rsidRPr="008A2851">
        <w:rPr>
          <w:b/>
          <w:bCs/>
          <w:color w:val="000000"/>
          <w:sz w:val="28"/>
          <w:szCs w:val="28"/>
        </w:rPr>
        <w:softHyphen/>
        <w:t>машнего задания?</w:t>
      </w:r>
    </w:p>
    <w:p w:rsidR="008A2851" w:rsidRPr="008A2851" w:rsidRDefault="008A2851" w:rsidP="008A2851">
      <w:pPr>
        <w:pStyle w:val="a4"/>
        <w:shd w:val="clear" w:color="auto" w:fill="FFFFFF"/>
        <w:spacing w:before="0" w:beforeAutospacing="0" w:after="0" w:afterAutospacing="0"/>
        <w:ind w:firstLine="302"/>
        <w:jc w:val="both"/>
        <w:rPr>
          <w:color w:val="000000"/>
          <w:sz w:val="28"/>
          <w:szCs w:val="28"/>
        </w:rPr>
      </w:pPr>
      <w:r w:rsidRPr="008A2851">
        <w:rPr>
          <w:b/>
          <w:bCs/>
          <w:color w:val="000000"/>
          <w:sz w:val="28"/>
          <w:szCs w:val="28"/>
        </w:rPr>
        <w:t>Во-первых</w:t>
      </w:r>
      <w:r w:rsidRPr="008A2851">
        <w:rPr>
          <w:color w:val="000000"/>
          <w:sz w:val="28"/>
          <w:szCs w:val="28"/>
        </w:rPr>
        <w:t>, потому, что дети учатся у разных учителей. В каждом предмете есть свои специфические требования к подготовке до</w:t>
      </w:r>
      <w:r w:rsidRPr="008A2851">
        <w:rPr>
          <w:color w:val="000000"/>
          <w:sz w:val="28"/>
          <w:szCs w:val="28"/>
        </w:rPr>
        <w:softHyphen/>
        <w:t>машних заданий. Если ученик их не знает, если он их не усвоил, он сталкивается с большими трудностями, которые скажутся и на его учебных результатах, и на его физическом и эмоциональном состоянии.</w:t>
      </w:r>
    </w:p>
    <w:p w:rsidR="008A2851" w:rsidRPr="008A2851" w:rsidRDefault="008A2851" w:rsidP="008A2851">
      <w:pPr>
        <w:pStyle w:val="a4"/>
        <w:shd w:val="clear" w:color="auto" w:fill="FFFFFF"/>
        <w:spacing w:before="0" w:beforeAutospacing="0" w:after="0" w:afterAutospacing="0"/>
        <w:ind w:left="14" w:right="158" w:firstLine="288"/>
        <w:jc w:val="both"/>
        <w:rPr>
          <w:color w:val="000000"/>
          <w:sz w:val="28"/>
          <w:szCs w:val="28"/>
        </w:rPr>
      </w:pPr>
      <w:r w:rsidRPr="008A2851">
        <w:rPr>
          <w:b/>
          <w:bCs/>
          <w:color w:val="000000"/>
          <w:sz w:val="28"/>
          <w:szCs w:val="28"/>
        </w:rPr>
        <w:t>Во-вторых</w:t>
      </w:r>
      <w:r w:rsidRPr="008A2851">
        <w:rPr>
          <w:color w:val="000000"/>
          <w:sz w:val="28"/>
          <w:szCs w:val="28"/>
        </w:rPr>
        <w:t>, само содержание домашнего задания нап</w:t>
      </w:r>
      <w:r w:rsidRPr="008A2851">
        <w:rPr>
          <w:color w:val="000000"/>
          <w:sz w:val="28"/>
          <w:szCs w:val="28"/>
        </w:rPr>
        <w:softHyphen/>
        <w:t>равлено на развитие способности рассуждать, анализировать, делать самостоятельный вывод.</w:t>
      </w:r>
    </w:p>
    <w:p w:rsidR="008A2851" w:rsidRPr="008A2851" w:rsidRDefault="008A2851" w:rsidP="008A2851">
      <w:pPr>
        <w:pStyle w:val="a4"/>
        <w:shd w:val="clear" w:color="auto" w:fill="FFFFFF"/>
        <w:spacing w:before="0" w:beforeAutospacing="0" w:after="0" w:afterAutospacing="0"/>
        <w:ind w:left="14" w:right="158" w:firstLine="288"/>
        <w:jc w:val="both"/>
        <w:rPr>
          <w:color w:val="000000"/>
          <w:sz w:val="28"/>
          <w:szCs w:val="28"/>
        </w:rPr>
      </w:pPr>
      <w:r w:rsidRPr="008A2851">
        <w:rPr>
          <w:color w:val="000000"/>
          <w:sz w:val="28"/>
          <w:szCs w:val="28"/>
        </w:rPr>
        <w:t>Развить способность к суждению у всех учащихся на уроке - неблагодар</w:t>
      </w:r>
      <w:r w:rsidRPr="008A2851">
        <w:rPr>
          <w:color w:val="000000"/>
          <w:sz w:val="28"/>
          <w:szCs w:val="28"/>
        </w:rPr>
        <w:softHyphen/>
        <w:t>ное и нереальное занятие. Пользоваться своим мозгом для мышления - это</w:t>
      </w:r>
      <w:r w:rsidRPr="008A2851">
        <w:rPr>
          <w:color w:val="000000"/>
          <w:sz w:val="28"/>
          <w:szCs w:val="28"/>
        </w:rPr>
        <w:softHyphen/>
        <w:t>му должен учить хорошо организованный домашний труд. Развитие ума, способность самостоятельно мыслить формируются и совершенствуются в ходе индивидуального освоения умственной культуры эпохи.</w:t>
      </w:r>
    </w:p>
    <w:p w:rsidR="008A2851" w:rsidRPr="008A2851" w:rsidRDefault="008A2851" w:rsidP="003C733D">
      <w:pPr>
        <w:pStyle w:val="a4"/>
        <w:shd w:val="clear" w:color="auto" w:fill="FFFFFF"/>
        <w:spacing w:before="0" w:beforeAutospacing="0" w:after="0" w:afterAutospacing="0"/>
        <w:ind w:left="14" w:right="158" w:firstLine="288"/>
        <w:jc w:val="both"/>
        <w:rPr>
          <w:color w:val="000000"/>
          <w:sz w:val="28"/>
          <w:szCs w:val="28"/>
        </w:rPr>
      </w:pPr>
      <w:r w:rsidRPr="008A2851">
        <w:rPr>
          <w:color w:val="000000"/>
          <w:sz w:val="28"/>
          <w:szCs w:val="28"/>
        </w:rPr>
        <w:t>Домашнее задание должно учить ребенка рассуждать, разговаривать, советоваться с самим со</w:t>
      </w:r>
      <w:r w:rsidRPr="008A2851">
        <w:rPr>
          <w:color w:val="000000"/>
          <w:sz w:val="28"/>
          <w:szCs w:val="28"/>
        </w:rPr>
        <w:softHyphen/>
        <w:t>бой, без наличия оппонента и учителя взвешивать все «за» и «против», ре</w:t>
      </w:r>
      <w:r w:rsidRPr="008A2851">
        <w:rPr>
          <w:color w:val="000000"/>
          <w:sz w:val="28"/>
          <w:szCs w:val="28"/>
        </w:rPr>
        <w:softHyphen/>
        <w:t>шать конфликт между истиной и фактом.</w:t>
      </w:r>
      <w:r w:rsidR="003C733D">
        <w:rPr>
          <w:color w:val="000000"/>
          <w:sz w:val="28"/>
          <w:szCs w:val="28"/>
        </w:rPr>
        <w:t xml:space="preserve"> </w:t>
      </w:r>
      <w:r w:rsidRPr="008A2851">
        <w:rPr>
          <w:color w:val="000000"/>
          <w:sz w:val="28"/>
          <w:szCs w:val="28"/>
        </w:rPr>
        <w:t>Самое элементарное в домашнем задании - это буквальное повторе</w:t>
      </w:r>
      <w:r w:rsidRPr="008A2851">
        <w:rPr>
          <w:color w:val="000000"/>
          <w:sz w:val="28"/>
          <w:szCs w:val="28"/>
        </w:rPr>
        <w:softHyphen/>
        <w:t>ние пройденного учебного материала.</w:t>
      </w:r>
    </w:p>
    <w:p w:rsidR="008A2851" w:rsidRPr="008A2851" w:rsidRDefault="008A2851" w:rsidP="008A2851">
      <w:pPr>
        <w:pStyle w:val="a4"/>
        <w:shd w:val="clear" w:color="auto" w:fill="FFFFFF"/>
        <w:spacing w:before="0" w:beforeAutospacing="0" w:after="0" w:afterAutospacing="0"/>
        <w:ind w:left="302"/>
        <w:jc w:val="both"/>
        <w:rPr>
          <w:color w:val="000000"/>
          <w:sz w:val="28"/>
          <w:szCs w:val="28"/>
        </w:rPr>
      </w:pPr>
      <w:r w:rsidRPr="008A2851">
        <w:rPr>
          <w:color w:val="000000"/>
          <w:sz w:val="28"/>
          <w:szCs w:val="28"/>
        </w:rPr>
        <w:t>Главное назначение домашнего задания:</w:t>
      </w:r>
    </w:p>
    <w:p w:rsidR="008A2851" w:rsidRPr="008A2851" w:rsidRDefault="008A2851" w:rsidP="008A2851">
      <w:pPr>
        <w:pStyle w:val="a4"/>
        <w:shd w:val="clear" w:color="auto" w:fill="FFFFFF"/>
        <w:spacing w:before="0" w:beforeAutospacing="0" w:after="0" w:afterAutospacing="0"/>
        <w:ind w:left="8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A2851">
        <w:rPr>
          <w:color w:val="000000"/>
          <w:sz w:val="28"/>
          <w:szCs w:val="28"/>
        </w:rPr>
        <w:t>воспитание волевых усилий ребенка, ответственности и самостоятельности;</w:t>
      </w:r>
    </w:p>
    <w:p w:rsidR="008A2851" w:rsidRPr="008A2851" w:rsidRDefault="008A2851" w:rsidP="008A2851">
      <w:pPr>
        <w:pStyle w:val="a4"/>
        <w:shd w:val="clear" w:color="auto" w:fill="FFFFFF"/>
        <w:spacing w:before="0" w:beforeAutospacing="0" w:after="0" w:afterAutospacing="0"/>
        <w:ind w:left="1037" w:right="14" w:hanging="187"/>
        <w:jc w:val="both"/>
        <w:rPr>
          <w:color w:val="000000"/>
          <w:sz w:val="28"/>
          <w:szCs w:val="28"/>
        </w:rPr>
      </w:pPr>
      <w:r w:rsidRPr="008A2851">
        <w:rPr>
          <w:color w:val="000000"/>
          <w:sz w:val="28"/>
          <w:szCs w:val="28"/>
        </w:rPr>
        <w:t>- овладение навыками учебного труда, выраженное в различных способах учебной работы;</w:t>
      </w:r>
    </w:p>
    <w:p w:rsidR="008A2851" w:rsidRPr="008A2851" w:rsidRDefault="008A2851" w:rsidP="008A2851">
      <w:pPr>
        <w:pStyle w:val="a4"/>
        <w:shd w:val="clear" w:color="auto" w:fill="FFFFFF"/>
        <w:spacing w:before="0" w:beforeAutospacing="0" w:after="0" w:afterAutospacing="0"/>
        <w:ind w:left="1037" w:right="14" w:hanging="187"/>
        <w:jc w:val="both"/>
        <w:rPr>
          <w:color w:val="000000"/>
          <w:sz w:val="28"/>
          <w:szCs w:val="28"/>
        </w:rPr>
      </w:pPr>
      <w:r w:rsidRPr="008A285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A2851">
        <w:rPr>
          <w:color w:val="000000"/>
          <w:sz w:val="28"/>
          <w:szCs w:val="28"/>
        </w:rPr>
        <w:t>формирование умения добывать необходимую информацию из различных справочников, пособий, словарей;</w:t>
      </w:r>
    </w:p>
    <w:p w:rsidR="008A2851" w:rsidRPr="008A2851" w:rsidRDefault="008A2851" w:rsidP="008A2851">
      <w:pPr>
        <w:pStyle w:val="a4"/>
        <w:shd w:val="clear" w:color="auto" w:fill="FFFFFF"/>
        <w:spacing w:before="0" w:beforeAutospacing="0" w:after="0" w:afterAutospacing="0"/>
        <w:ind w:left="1037" w:right="14" w:hanging="187"/>
        <w:jc w:val="both"/>
        <w:rPr>
          <w:color w:val="000000"/>
          <w:sz w:val="28"/>
          <w:szCs w:val="28"/>
        </w:rPr>
      </w:pPr>
      <w:r w:rsidRPr="008A285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A2851">
        <w:rPr>
          <w:color w:val="000000"/>
          <w:sz w:val="28"/>
          <w:szCs w:val="28"/>
        </w:rPr>
        <w:t>формирование исследовательских умений ученика (сопоставле</w:t>
      </w:r>
      <w:r w:rsidRPr="008A2851">
        <w:rPr>
          <w:color w:val="000000"/>
          <w:sz w:val="28"/>
          <w:szCs w:val="28"/>
        </w:rPr>
        <w:softHyphen/>
        <w:t>ние, сравнение, предположение, построение гипотезы и т. </w:t>
      </w:r>
    </w:p>
    <w:p w:rsidR="008A2851" w:rsidRDefault="008A2851" w:rsidP="008A2851">
      <w:pPr>
        <w:pStyle w:val="a4"/>
        <w:shd w:val="clear" w:color="auto" w:fill="FFFFFF"/>
        <w:spacing w:before="0" w:beforeAutospacing="0" w:after="0" w:afterAutospacing="0"/>
        <w:ind w:left="2261" w:right="14"/>
        <w:jc w:val="right"/>
        <w:rPr>
          <w:rFonts w:ascii="Georgia" w:hAnsi="Georgia"/>
          <w:color w:val="000000"/>
          <w:sz w:val="19"/>
          <w:szCs w:val="19"/>
        </w:rPr>
      </w:pPr>
    </w:p>
    <w:p w:rsidR="007C72F4" w:rsidRPr="008A2851" w:rsidRDefault="007C72F4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успешного выполнения домашних заданий и сохранения здоровья ребенку, родителям </w:t>
      </w:r>
      <w:r w:rsidR="003C7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педагогам </w:t>
      </w:r>
      <w:r w:rsidRPr="008A2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необходимо:</w:t>
      </w:r>
    </w:p>
    <w:p w:rsidR="007C72F4" w:rsidRPr="008A2851" w:rsidRDefault="007C72F4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Организовать постоянное место</w:t>
      </w:r>
      <w:r w:rsidR="003C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занятий, где школьник </w:t>
      </w:r>
      <w:r w:rsidRPr="008A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заниматься только выполнением домашних заданий. Также важно, чтобы все необходимые учебные материалы лежали под рукой. Таким образом, у ребенка должна выработаться привычка, необходимая установка на работу.</w:t>
      </w:r>
    </w:p>
    <w:p w:rsidR="007C72F4" w:rsidRPr="008A2851" w:rsidRDefault="007C72F4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Подготовиться к работе: проветрить комнату, убрать игрушки, лишние вещи, выключить телевизор, музыку, чтобы ребенок не отвлекался. Научить ребенка перед выполнением домашней работы уточнить все задания и подготовить все необходимое (учебники, тетради, канцелярские принадлежности и т.д.). Постепенно у ребенка выработается привычка к планированию своих действий.</w:t>
      </w:r>
    </w:p>
    <w:p w:rsidR="007C72F4" w:rsidRPr="008A2851" w:rsidRDefault="007C72F4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Ограничить длительность выполнения домашних заданий, чтобы затраты времени на выполнение не превышали (в астрономических часах): во 2 — 3 классах — 1,5 ч., в 4 — 5 классах — 2 ч., в 6 — 8 классах — 2,5 ч., в 9 — 11 классах — до 3,5 ч. (СанПиН 2.4.2.2821-10 «Санитарно-эпидемиологические требования к условиям и организации обучения в общеобразовательных учреждениях»).</w:t>
      </w:r>
    </w:p>
    <w:p w:rsidR="007C72F4" w:rsidRPr="008A2851" w:rsidRDefault="007C72F4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Соблюдать распорядок дня. Установить точное время начала занятий для выработки привычки к установленному часу приступить к работе.</w:t>
      </w:r>
    </w:p>
    <w:p w:rsidR="007C72F4" w:rsidRPr="008A2851" w:rsidRDefault="007C72F4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Распределить выполнение заданий по степени сложности. В первое время целесообразно начинать работу с решения более легких заданий. Но в дальнейшем учитывать особенности своего ребенка: если родитель видит, что ребенок на начальном этапе работы активный, а к концу становится более пассивным, то выполнение заданий нужно начинать со сложных заданий. А если у ребенка в процессе возрастает работоспособность, то выполнение домашних заданий можно начать с легких заданий.</w:t>
      </w:r>
    </w:p>
    <w:p w:rsidR="007C72F4" w:rsidRPr="008A2851" w:rsidRDefault="007C72F4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Определить соотношение времени на выполнение домашних заданий, на отдых, прогулки, сон, увлечения и хобби.  Очень важно, чтобы каждое занятие не мешало другому.</w:t>
      </w:r>
    </w:p>
    <w:p w:rsidR="007C72F4" w:rsidRPr="008A2851" w:rsidRDefault="007C72F4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Устанавливать перерыв на 10-20 минут между каждым заданием.</w:t>
      </w:r>
    </w:p>
    <w:p w:rsidR="007C72F4" w:rsidRPr="008A2851" w:rsidRDefault="007C72F4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Предоставлять возможность ребенку самостоятельно выполнять домашние задания. Ребенок сам должен попытаться справиться с трудными моментами. В противном случае в будущем у ребенка не сформируется привычки прилагать усилий при выполнении более сложных заданий.</w:t>
      </w:r>
    </w:p>
    <w:p w:rsidR="007C72F4" w:rsidRPr="008A2851" w:rsidRDefault="007C72F4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Обязательно каждый день проверять выполненное домашнее задание. Это порождает у ребенка чувство защищенности, завершенности. Необходимо начать проверку домашних заданий с положительной оценки. В первую очередь нужно похвалить ребенка за правильно выполненные задания. А по поводу заданий с ошибками предложить перепроверить задание еще раз для получения правильного ответа. Благодаря этому ребенок начнет выполнять задание без чувства бессилия.</w:t>
      </w:r>
    </w:p>
    <w:p w:rsidR="007C72F4" w:rsidRPr="008A2851" w:rsidRDefault="007C72F4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 самое главное наличие положительной, благоприятной атмосферы дома и в семейном окружении. Стараться быть всегда в хорошем настроении, встречать ребенка со школы с улыбкой, учиться быть терпеливыми при определенных трудностях и не забывать поощрять и хвалить ребенка за его даже небольшие успехи.</w:t>
      </w:r>
    </w:p>
    <w:p w:rsidR="008A2851" w:rsidRDefault="008A285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11FE" w:rsidRPr="00A411FE" w:rsidRDefault="00A411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Социальный педагог Степаненко А.В.</w:t>
      </w:r>
    </w:p>
    <w:sectPr w:rsidR="00A411FE" w:rsidRPr="00A411FE" w:rsidSect="008A28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C72F4"/>
    <w:rsid w:val="001B2725"/>
    <w:rsid w:val="003C733D"/>
    <w:rsid w:val="007C72F4"/>
    <w:rsid w:val="008A2851"/>
    <w:rsid w:val="00A411FE"/>
    <w:rsid w:val="00C2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2F4"/>
    <w:rPr>
      <w:b/>
      <w:bCs/>
    </w:rPr>
  </w:style>
  <w:style w:type="paragraph" w:styleId="a4">
    <w:name w:val="Normal (Web)"/>
    <w:basedOn w:val="a"/>
    <w:uiPriority w:val="99"/>
    <w:semiHidden/>
    <w:unhideWhenUsed/>
    <w:rsid w:val="008A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2020-02-19T07:32:00Z</dcterms:created>
  <dcterms:modified xsi:type="dcterms:W3CDTF">2020-02-19T07:59:00Z</dcterms:modified>
</cp:coreProperties>
</file>