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EA" w:rsidRDefault="00956FEA">
      <w:pPr>
        <w:spacing w:after="273" w:line="259" w:lineRule="auto"/>
        <w:ind w:right="10"/>
        <w:jc w:val="center"/>
        <w:rPr>
          <w:sz w:val="30"/>
        </w:rPr>
      </w:pPr>
      <w:r w:rsidRPr="00956FEA">
        <w:rPr>
          <w:noProof/>
          <w:sz w:val="30"/>
        </w:rPr>
        <w:drawing>
          <wp:inline distT="0" distB="0" distL="0" distR="0">
            <wp:extent cx="6242050" cy="8820630"/>
            <wp:effectExtent l="0" t="0" r="6350" b="0"/>
            <wp:docPr id="1" name="Рисунок 1" descr="C:\Users\Alina\Pictures\2019-08-22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\Pictures\2019-08-22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882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FEA" w:rsidRDefault="00956FEA">
      <w:pPr>
        <w:spacing w:after="273" w:line="259" w:lineRule="auto"/>
        <w:ind w:right="10"/>
        <w:jc w:val="center"/>
        <w:rPr>
          <w:sz w:val="30"/>
        </w:rPr>
      </w:pPr>
    </w:p>
    <w:p w:rsidR="005465B9" w:rsidRDefault="00956FEA">
      <w:pPr>
        <w:numPr>
          <w:ilvl w:val="0"/>
          <w:numId w:val="1"/>
        </w:numPr>
        <w:spacing w:after="273" w:line="259" w:lineRule="auto"/>
        <w:ind w:right="10" w:hanging="360"/>
        <w:jc w:val="center"/>
      </w:pPr>
      <w:r>
        <w:rPr>
          <w:sz w:val="30"/>
        </w:rPr>
        <w:lastRenderedPageBreak/>
        <w:t>Общие положения.</w:t>
      </w:r>
    </w:p>
    <w:p w:rsidR="005465B9" w:rsidRDefault="00956FEA">
      <w:pPr>
        <w:spacing w:after="5"/>
        <w:ind w:left="471" w:right="0" w:hanging="10"/>
      </w:pPr>
      <w:r>
        <w:t>Настоящие Правила внутреннего распор</w:t>
      </w:r>
      <w:r w:rsidR="009B7C83">
        <w:t xml:space="preserve">ядка для несовершеннолетних </w:t>
      </w:r>
    </w:p>
    <w:p w:rsidR="005465B9" w:rsidRDefault="009B7C83">
      <w:pPr>
        <w:spacing w:after="5"/>
        <w:ind w:left="476" w:right="0" w:hanging="10"/>
      </w:pPr>
      <w:r>
        <w:t xml:space="preserve">МБУ  </w:t>
      </w:r>
      <w:proofErr w:type="spellStart"/>
      <w:r w:rsidR="00956FEA">
        <w:t>ЦСПСиД</w:t>
      </w:r>
      <w:proofErr w:type="spellEnd"/>
      <w:r w:rsidR="00956FEA">
        <w:t xml:space="preserve"> «Семья» Корочанского района разработаны в соответствии </w:t>
      </w:r>
      <w:proofErr w:type="gramStart"/>
      <w:r w:rsidR="00956FEA">
        <w:t>с</w:t>
      </w:r>
      <w:proofErr w:type="gramEnd"/>
    </w:p>
    <w:p w:rsidR="005465B9" w:rsidRDefault="00956FEA">
      <w:pPr>
        <w:spacing w:after="7" w:line="246" w:lineRule="auto"/>
        <w:ind w:left="455" w:right="0"/>
        <w:jc w:val="left"/>
      </w:pPr>
      <w:r>
        <w:t>Федеральным законом от 28.12.2013 года, N9 442 — ФЗ (ред. От 21.07.2014) «Об основах социального обслуживания граждан в Российской Федерации», Федеральным законом 9$24.07.1998 года, № 124 «Об основных гарантиях прав ребенка в Российской федерации», законом Белгородской области от 13.12.2000 года №122 «О системе защиты прав несовершеннолетних, профилактике их безнадзорности и правонарушений».</w:t>
      </w:r>
    </w:p>
    <w:p w:rsidR="005465B9" w:rsidRDefault="00956FEA">
      <w:pPr>
        <w:spacing w:after="306"/>
        <w:ind w:left="58" w:right="0" w:firstLine="437"/>
      </w:pPr>
      <w:r>
        <w:t xml:space="preserve">1.2. Настоящие Правила регламентируют внутренний распорядок по обеспечению безопасности жизнедеятельности детей, сохранение их жизни и </w:t>
      </w:r>
      <w:r>
        <w:rPr>
          <w:noProof/>
        </w:rPr>
        <w:drawing>
          <wp:inline distT="0" distB="0" distL="0" distR="0">
            <wp:extent cx="27432" cy="27440"/>
            <wp:effectExtent l="0" t="0" r="0" b="0"/>
            <wp:docPr id="1831" name="Picture 1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1" name="Picture 18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здоров</w:t>
      </w:r>
      <w:r w:rsidR="009B7C83">
        <w:t xml:space="preserve">ья в процессе пребывания в МБУ </w:t>
      </w:r>
      <w:r>
        <w:t>Центр социальной помощи семье и детям «Семья» Корочанского района (далее Учреждение).</w:t>
      </w:r>
    </w:p>
    <w:p w:rsidR="005465B9" w:rsidRDefault="00956FEA">
      <w:pPr>
        <w:spacing w:after="273" w:line="259" w:lineRule="auto"/>
        <w:ind w:left="831" w:right="0" w:hanging="10"/>
        <w:jc w:val="center"/>
      </w:pPr>
      <w:r>
        <w:rPr>
          <w:sz w:val="30"/>
        </w:rPr>
        <w:t>П. Права несовершеннолетних.</w:t>
      </w:r>
    </w:p>
    <w:p w:rsidR="005465B9" w:rsidRDefault="00956FEA">
      <w:pPr>
        <w:spacing w:after="5"/>
        <w:ind w:left="480" w:right="0" w:hanging="10"/>
      </w:pPr>
      <w:r>
        <w:t>2.1 Воспитанники Учреждения имеют право на:</w:t>
      </w:r>
    </w:p>
    <w:p w:rsidR="005465B9" w:rsidRDefault="00956FEA">
      <w:pPr>
        <w:numPr>
          <w:ilvl w:val="0"/>
          <w:numId w:val="2"/>
        </w:numPr>
        <w:spacing w:after="5"/>
        <w:ind w:left="1170" w:right="0" w:hanging="350"/>
      </w:pPr>
      <w:r>
        <w:t>Уведомление родителей (законных представителей) о помещении несовершеннолетнего в учреждение;</w:t>
      </w:r>
    </w:p>
    <w:p w:rsidR="005465B9" w:rsidRDefault="00956FEA">
      <w:pPr>
        <w:numPr>
          <w:ilvl w:val="0"/>
          <w:numId w:val="2"/>
        </w:numPr>
        <w:spacing w:after="5"/>
        <w:ind w:left="1170" w:right="0" w:hanging="35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4431792</wp:posOffset>
            </wp:positionH>
            <wp:positionV relativeFrom="page">
              <wp:posOffset>164639</wp:posOffset>
            </wp:positionV>
            <wp:extent cx="384048" cy="9147"/>
            <wp:effectExtent l="0" t="0" r="0" b="0"/>
            <wp:wrapTopAndBottom/>
            <wp:docPr id="1830" name="Picture 1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" name="Picture 18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Получение информацию о целях своего пребывания в Учреждении, правах и обязанностях, основных правилах, регулирующих внутренний распорядок;</w:t>
      </w:r>
    </w:p>
    <w:p w:rsidR="005465B9" w:rsidRDefault="00956FEA">
      <w:pPr>
        <w:numPr>
          <w:ilvl w:val="0"/>
          <w:numId w:val="2"/>
        </w:numPr>
        <w:spacing w:after="5"/>
        <w:ind w:left="1170" w:right="0" w:hanging="350"/>
      </w:pPr>
      <w:r>
        <w:t>Гуманное обращение, не унижающее человеческого достоинства.</w:t>
      </w:r>
    </w:p>
    <w:p w:rsidR="005465B9" w:rsidRDefault="00956FEA">
      <w:pPr>
        <w:numPr>
          <w:ilvl w:val="0"/>
          <w:numId w:val="2"/>
        </w:numPr>
        <w:spacing w:after="7" w:line="246" w:lineRule="auto"/>
        <w:ind w:left="1170" w:right="0" w:hanging="350"/>
      </w:pPr>
      <w:r>
        <w:t>Поддержание связи с семьей, путем переговоров и свиданий в установленное для этого время (посещение ежедневно с 8.00 до 20.00, телефонные переговоры ежедневно с 19 до 20.00) без ограничения их количества;</w:t>
      </w:r>
    </w:p>
    <w:p w:rsidR="005465B9" w:rsidRDefault="00956FEA">
      <w:pPr>
        <w:numPr>
          <w:ilvl w:val="0"/>
          <w:numId w:val="2"/>
        </w:numPr>
        <w:spacing w:after="5"/>
        <w:ind w:left="1170" w:right="0" w:hanging="350"/>
      </w:pPr>
      <w:r>
        <w:t>Получение посылок, передач, бандеролей, получение и отправление писем без ограничения их количества.</w:t>
      </w:r>
    </w:p>
    <w:p w:rsidR="005465B9" w:rsidRDefault="00956FEA">
      <w:pPr>
        <w:numPr>
          <w:ilvl w:val="0"/>
          <w:numId w:val="2"/>
        </w:numPr>
        <w:spacing w:after="32"/>
        <w:ind w:left="1170" w:right="0" w:hanging="350"/>
      </w:pPr>
      <w:r>
        <w:t>Обеспечение на безвозмездной основе питанием, одеждой, обувью, мягким инвентарем, предметами личной гигиены в соответствии с утвержденными нормативами;</w:t>
      </w:r>
    </w:p>
    <w:p w:rsidR="005465B9" w:rsidRDefault="00956FEA">
      <w:pPr>
        <w:numPr>
          <w:ilvl w:val="0"/>
          <w:numId w:val="2"/>
        </w:numPr>
        <w:spacing w:after="0" w:line="259" w:lineRule="auto"/>
        <w:ind w:left="1170" w:right="0" w:hanging="350"/>
      </w:pPr>
      <w:r>
        <w:t>Обеспечение бесплатной юридической помощи в соответствии с</w:t>
      </w:r>
    </w:p>
    <w:p w:rsidR="005465B9" w:rsidRDefault="00956FEA">
      <w:pPr>
        <w:spacing w:after="36"/>
        <w:ind w:left="1191" w:right="0" w:hanging="10"/>
      </w:pPr>
      <w:r>
        <w:t>Действующим законодательством;</w:t>
      </w:r>
    </w:p>
    <w:p w:rsidR="005465B9" w:rsidRDefault="00956FEA">
      <w:pPr>
        <w:numPr>
          <w:ilvl w:val="0"/>
          <w:numId w:val="2"/>
        </w:numPr>
        <w:spacing w:after="436"/>
        <w:ind w:left="1170" w:right="0" w:hanging="350"/>
      </w:pPr>
      <w:r>
        <w:t>Осуществление иных прав, предусмотренных законодательством Российской Федерации.</w:t>
      </w:r>
    </w:p>
    <w:p w:rsidR="00956FEA" w:rsidRDefault="00956FEA" w:rsidP="00956FEA">
      <w:pPr>
        <w:spacing w:after="436"/>
        <w:ind w:left="1170" w:right="0"/>
      </w:pPr>
    </w:p>
    <w:p w:rsidR="005465B9" w:rsidRDefault="009B7C83">
      <w:pPr>
        <w:tabs>
          <w:tab w:val="center" w:pos="2758"/>
          <w:tab w:val="center" w:pos="5854"/>
        </w:tabs>
        <w:spacing w:after="231" w:line="259" w:lineRule="auto"/>
        <w:ind w:left="0" w:right="0"/>
        <w:jc w:val="left"/>
      </w:pPr>
      <w:r>
        <w:rPr>
          <w:sz w:val="30"/>
        </w:rPr>
        <w:lastRenderedPageBreak/>
        <w:t xml:space="preserve">                                    </w:t>
      </w:r>
      <w:proofErr w:type="spellStart"/>
      <w:r>
        <w:rPr>
          <w:sz w:val="30"/>
        </w:rPr>
        <w:t>Ш.</w:t>
      </w:r>
      <w:r w:rsidR="00956FEA">
        <w:rPr>
          <w:sz w:val="30"/>
        </w:rPr>
        <w:t>Правила</w:t>
      </w:r>
      <w:proofErr w:type="spellEnd"/>
      <w:r w:rsidR="00956FEA">
        <w:rPr>
          <w:sz w:val="30"/>
        </w:rPr>
        <w:t xml:space="preserve"> поведения в Учреждении.</w:t>
      </w:r>
    </w:p>
    <w:p w:rsidR="005465B9" w:rsidRDefault="00956FEA" w:rsidP="00956FEA">
      <w:pPr>
        <w:spacing w:after="366"/>
        <w:ind w:left="485" w:right="0" w:hanging="10"/>
      </w:pPr>
      <w:r>
        <w:t>3,1 Работники и воспитанники Учреждения должны соблюдать общепринятые правила поведения, быть вежливыми и корректными в отношениях и общении.</w:t>
      </w:r>
    </w:p>
    <w:p w:rsidR="005465B9" w:rsidRDefault="00956FEA">
      <w:pPr>
        <w:numPr>
          <w:ilvl w:val="1"/>
          <w:numId w:val="4"/>
        </w:numPr>
        <w:ind w:right="158" w:hanging="696"/>
      </w:pPr>
      <w:r>
        <w:t>В жилых комнатах (спальнях) в часы послеобеденного и ночного отдыха должна соблюдаться тишина, покой проживающих не должен нарушаться посторонними звуками, громкими разговорами</w:t>
      </w:r>
      <w:r w:rsidR="009B7C83">
        <w:t>, пением</w:t>
      </w:r>
      <w:proofErr w:type="gramStart"/>
      <w:r w:rsidR="009B7C83"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>. др.).</w:t>
      </w:r>
    </w:p>
    <w:p w:rsidR="005465B9" w:rsidRDefault="00956FEA">
      <w:pPr>
        <w:numPr>
          <w:ilvl w:val="1"/>
          <w:numId w:val="4"/>
        </w:numPr>
        <w:spacing w:after="314"/>
        <w:ind w:right="158" w:hanging="696"/>
      </w:pPr>
      <w:r>
        <w:t>Уборка спальных помещений в часы отдыха не разрешается.</w:t>
      </w:r>
    </w:p>
    <w:p w:rsidR="005465B9" w:rsidRDefault="00956FEA">
      <w:pPr>
        <w:spacing w:after="252" w:line="259" w:lineRule="auto"/>
        <w:ind w:left="2400" w:right="0"/>
        <w:jc w:val="left"/>
      </w:pPr>
      <w:r>
        <w:rPr>
          <w:noProof/>
        </w:rPr>
        <w:drawing>
          <wp:inline distT="0" distB="0" distL="0" distR="0">
            <wp:extent cx="231648" cy="125004"/>
            <wp:effectExtent l="0" t="0" r="0" b="0"/>
            <wp:docPr id="7504" name="Picture 7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4" name="Picture 75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Обязанности несовершеннолетних.</w:t>
      </w:r>
    </w:p>
    <w:p w:rsidR="005465B9" w:rsidRDefault="00956FEA">
      <w:pPr>
        <w:numPr>
          <w:ilvl w:val="1"/>
          <w:numId w:val="3"/>
        </w:numPr>
        <w:ind w:left="792" w:right="158" w:hanging="485"/>
      </w:pPr>
      <w:r>
        <w:t>Каждый воспитанник обязан бережно относиться к имуществу и оборудованию Учреждения, своевременно информировать администрацию (дежурного воспитателя) об утере или пропаже имущества или оборудования.</w:t>
      </w:r>
    </w:p>
    <w:p w:rsidR="005465B9" w:rsidRDefault="00956FEA">
      <w:pPr>
        <w:numPr>
          <w:ilvl w:val="1"/>
          <w:numId w:val="3"/>
        </w:numPr>
        <w:ind w:left="792" w:right="158" w:hanging="485"/>
      </w:pPr>
      <w:r>
        <w:t>Выполнять требования настоящих Правил, соблюдать распорядок дня.</w:t>
      </w:r>
    </w:p>
    <w:p w:rsidR="005465B9" w:rsidRDefault="00956FEA">
      <w:pPr>
        <w:numPr>
          <w:ilvl w:val="1"/>
          <w:numId w:val="3"/>
        </w:numPr>
        <w:ind w:left="792" w:right="158" w:hanging="485"/>
      </w:pPr>
      <w:r>
        <w:t>Выполнять законные требования персонала Учреждения.</w:t>
      </w:r>
    </w:p>
    <w:p w:rsidR="005465B9" w:rsidRDefault="00956FEA">
      <w:pPr>
        <w:ind w:right="158"/>
      </w:pPr>
      <w:r>
        <w:rPr>
          <w:noProof/>
        </w:rPr>
        <w:drawing>
          <wp:inline distT="0" distB="0" distL="0" distR="0">
            <wp:extent cx="3048" cy="9147"/>
            <wp:effectExtent l="0" t="0" r="0" b="0"/>
            <wp:docPr id="3508" name="Picture 3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8" name="Picture 350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4.4. При поступлении в Учреждение передать на хранение ценные вещи (в том числе телефон, ноутбук, планшет и др.), денежные средства дежурному воспитателю.</w:t>
      </w:r>
    </w:p>
    <w:p w:rsidR="005465B9" w:rsidRDefault="00956FEA">
      <w:pPr>
        <w:numPr>
          <w:ilvl w:val="1"/>
          <w:numId w:val="5"/>
        </w:numPr>
        <w:ind w:left="797" w:right="158" w:hanging="490"/>
      </w:pPr>
      <w:r>
        <w:t>Соблюдать чистоту в местах общего пользования.</w:t>
      </w:r>
    </w:p>
    <w:p w:rsidR="005465B9" w:rsidRDefault="00956FEA">
      <w:pPr>
        <w:numPr>
          <w:ilvl w:val="1"/>
          <w:numId w:val="5"/>
        </w:numPr>
        <w:ind w:left="797" w:right="158" w:hanging="490"/>
      </w:pPr>
      <w:r>
        <w:t>Соблюдать правила личной гигиены.</w:t>
      </w:r>
    </w:p>
    <w:p w:rsidR="005465B9" w:rsidRDefault="00956FEA">
      <w:pPr>
        <w:numPr>
          <w:ilvl w:val="1"/>
          <w:numId w:val="5"/>
        </w:numPr>
        <w:ind w:left="797" w:right="158" w:hanging="490"/>
      </w:pPr>
      <w:r>
        <w:t>Соблюдать правила пожарной безопасности.</w:t>
      </w:r>
    </w:p>
    <w:p w:rsidR="005465B9" w:rsidRDefault="00956FEA">
      <w:pPr>
        <w:numPr>
          <w:ilvl w:val="1"/>
          <w:numId w:val="5"/>
        </w:numPr>
        <w:ind w:left="797" w:right="158" w:hanging="490"/>
      </w:pPr>
      <w:r>
        <w:t>Хранить предметы индивидуального пользования в специально отведенных для этих целей местах.</w:t>
      </w:r>
    </w:p>
    <w:p w:rsidR="005465B9" w:rsidRDefault="00956FEA">
      <w:pPr>
        <w:numPr>
          <w:ilvl w:val="1"/>
          <w:numId w:val="5"/>
        </w:numPr>
        <w:ind w:left="797" w:right="158" w:hanging="490"/>
      </w:pPr>
      <w:r>
        <w:t>Осуществлять дежурство согласно очередности, установленной воспитателем.</w:t>
      </w:r>
    </w:p>
    <w:p w:rsidR="005465B9" w:rsidRDefault="00956FEA">
      <w:pPr>
        <w:numPr>
          <w:ilvl w:val="1"/>
          <w:numId w:val="5"/>
        </w:numPr>
        <w:ind w:left="797" w:right="158" w:hanging="490"/>
      </w:pPr>
      <w:r>
        <w:t>Не совершать действий, унижающих достоинство работников Учреждения, воспитанников.</w:t>
      </w:r>
    </w:p>
    <w:p w:rsidR="005465B9" w:rsidRDefault="00956FEA">
      <w:pPr>
        <w:numPr>
          <w:ilvl w:val="1"/>
          <w:numId w:val="5"/>
        </w:numPr>
        <w:spacing w:after="299"/>
        <w:ind w:left="797" w:right="158" w:hanging="490"/>
      </w:pPr>
      <w:r>
        <w:t>Во время прогулок находиться на территории обозначенной воспитателем.</w:t>
      </w:r>
    </w:p>
    <w:p w:rsidR="005465B9" w:rsidRDefault="00956FEA">
      <w:pPr>
        <w:spacing w:after="273" w:line="259" w:lineRule="auto"/>
        <w:ind w:left="519" w:right="0" w:hanging="10"/>
        <w:jc w:val="center"/>
      </w:pPr>
      <w:r>
        <w:rPr>
          <w:sz w:val="30"/>
        </w:rPr>
        <w:t>V. Несовершеннолетним запрещается.</w:t>
      </w:r>
    </w:p>
    <w:p w:rsidR="005465B9" w:rsidRDefault="00956FEA">
      <w:pPr>
        <w:ind w:right="158"/>
      </w:pPr>
      <w:r>
        <w:t>5,1. Принимать в передачах, хранить и использовать предметы и вещества, опасные для жизни и здоровья в других воспитанников и сотрудников Учреждения.</w:t>
      </w:r>
    </w:p>
    <w:p w:rsidR="005465B9" w:rsidRDefault="00956FEA">
      <w:pPr>
        <w:numPr>
          <w:ilvl w:val="1"/>
          <w:numId w:val="6"/>
        </w:numPr>
        <w:ind w:right="158"/>
      </w:pPr>
      <w:r>
        <w:t xml:space="preserve">Курить, употреблять алкогольные напитки, иную спиртосодержащую продукцию, наркотические средства и их аналоги, другие, запрещенные к употреблению </w:t>
      </w:r>
      <w:proofErr w:type="spellStart"/>
      <w:r>
        <w:t>психоактивные</w:t>
      </w:r>
      <w:proofErr w:type="spellEnd"/>
      <w:r>
        <w:t>, токсические вещества и средства.</w:t>
      </w:r>
    </w:p>
    <w:p w:rsidR="005465B9" w:rsidRDefault="00956FEA">
      <w:pPr>
        <w:numPr>
          <w:ilvl w:val="1"/>
          <w:numId w:val="6"/>
        </w:numPr>
        <w:spacing w:after="41"/>
        <w:ind w:right="158"/>
      </w:pPr>
      <w:r>
        <w:lastRenderedPageBreak/>
        <w:t>Наносить себе и другим телесные повреждения (порезы, царапины, проколы, татуировки и т.п.)</w:t>
      </w:r>
    </w:p>
    <w:p w:rsidR="005465B9" w:rsidRDefault="00956FEA">
      <w:pPr>
        <w:ind w:right="158"/>
      </w:pPr>
      <w:r>
        <w:t>5,4. Менять без разрешения воспитателя или медицинской сестры спальные места, переносить инвентарь, имущество из одной комнаты в другую.</w:t>
      </w:r>
    </w:p>
    <w:p w:rsidR="00956FEA" w:rsidRDefault="00956FEA" w:rsidP="00956FEA">
      <w:pPr>
        <w:spacing w:after="190"/>
        <w:ind w:right="158"/>
      </w:pPr>
      <w:r>
        <w:t>5.5. Пользоваться чужими предметами личной гигиены, одеждой, обувью.</w:t>
      </w:r>
    </w:p>
    <w:p w:rsidR="005465B9" w:rsidRDefault="00956FEA" w:rsidP="00956FEA">
      <w:pPr>
        <w:spacing w:after="190"/>
        <w:ind w:right="158"/>
      </w:pPr>
      <w:r>
        <w:t xml:space="preserve"> 5.6. Без разрешения дежурного воспитателя выходить за пределы Учреждения.</w:t>
      </w:r>
    </w:p>
    <w:p w:rsidR="005465B9" w:rsidRDefault="00956FEA">
      <w:pPr>
        <w:numPr>
          <w:ilvl w:val="1"/>
          <w:numId w:val="7"/>
        </w:numPr>
        <w:ind w:right="158" w:hanging="480"/>
      </w:pPr>
      <w:r>
        <w:t>Играть в азартные игры, а так же в игры с целью получения личной выгоды.</w:t>
      </w:r>
    </w:p>
    <w:p w:rsidR="005465B9" w:rsidRDefault="00956FEA">
      <w:pPr>
        <w:numPr>
          <w:ilvl w:val="1"/>
          <w:numId w:val="7"/>
        </w:numPr>
        <w:ind w:right="158" w:hanging="480"/>
      </w:pPr>
      <w:r>
        <w:t>Пользоваться электроприборами.</w:t>
      </w:r>
    </w:p>
    <w:p w:rsidR="009B7C83" w:rsidRDefault="00956FEA">
      <w:pPr>
        <w:numPr>
          <w:ilvl w:val="1"/>
          <w:numId w:val="7"/>
        </w:numPr>
        <w:ind w:right="158" w:hanging="480"/>
      </w:pPr>
      <w:r>
        <w:t xml:space="preserve">Содержать животных. </w:t>
      </w:r>
    </w:p>
    <w:p w:rsidR="005465B9" w:rsidRDefault="00956FEA">
      <w:pPr>
        <w:numPr>
          <w:ilvl w:val="1"/>
          <w:numId w:val="7"/>
        </w:numPr>
        <w:ind w:right="158" w:hanging="480"/>
      </w:pPr>
      <w:r>
        <w:t xml:space="preserve"> Самостоятельно проводить ремонт мебели, сантехники, осветительных и других электроприборов</w:t>
      </w:r>
      <w:r>
        <w:rPr>
          <w:noProof/>
        </w:rPr>
        <w:drawing>
          <wp:inline distT="0" distB="0" distL="0" distR="0">
            <wp:extent cx="15240" cy="15245"/>
            <wp:effectExtent l="0" t="0" r="0" b="0"/>
            <wp:docPr id="4354" name="Picture 4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4" name="Picture 43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5B9" w:rsidRDefault="00956FEA">
      <w:pPr>
        <w:spacing w:after="306"/>
        <w:ind w:left="0" w:right="470"/>
      </w:pPr>
      <w:r>
        <w:t>5.11 Строго запрещены в Учреждении насилие и агрессия, выраженные в любой форме (физическое, словесное, нецензурная брань, угрожающие или оскорбляющие жесты, разговоры и т.д.)</w:t>
      </w:r>
    </w:p>
    <w:p w:rsidR="005465B9" w:rsidRDefault="009B7C83">
      <w:pPr>
        <w:spacing w:after="273" w:line="259" w:lineRule="auto"/>
        <w:ind w:left="519" w:right="403" w:hanging="10"/>
        <w:jc w:val="center"/>
      </w:pPr>
      <w:r>
        <w:rPr>
          <w:sz w:val="30"/>
        </w:rPr>
        <w:t>V</w:t>
      </w:r>
      <w:r>
        <w:rPr>
          <w:noProof/>
          <w:lang w:val="en-US"/>
        </w:rPr>
        <w:t>I.</w:t>
      </w:r>
      <w:bookmarkStart w:id="0" w:name="_GoBack"/>
      <w:bookmarkEnd w:id="0"/>
      <w:r w:rsidR="00956FEA">
        <w:rPr>
          <w:sz w:val="30"/>
        </w:rPr>
        <w:t>Заключительные положения.</w:t>
      </w:r>
    </w:p>
    <w:p w:rsidR="005465B9" w:rsidRDefault="00956FEA" w:rsidP="00956FEA">
      <w:pPr>
        <w:spacing w:after="9546"/>
        <w:ind w:left="10" w:right="466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1609344</wp:posOffset>
            </wp:positionH>
            <wp:positionV relativeFrom="page">
              <wp:posOffset>295740</wp:posOffset>
            </wp:positionV>
            <wp:extent cx="4197096" cy="45733"/>
            <wp:effectExtent l="0" t="0" r="0" b="0"/>
            <wp:wrapTopAndBottom/>
            <wp:docPr id="7509" name="Picture 7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9" name="Picture 750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97096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6.1. Несовершеннолетние, принятые на обслуживание в Учреждение, должны быть ознакомлены с настоящими Правилами внутреннего распорядка в первый день пребывания в обязательном порядке.</w:t>
      </w:r>
    </w:p>
    <w:sectPr w:rsidR="005465B9">
      <w:pgSz w:w="11904" w:h="16834"/>
      <w:pgMar w:top="1402" w:right="624" w:bottom="547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671D"/>
    <w:multiLevelType w:val="hybridMultilevel"/>
    <w:tmpl w:val="3E606258"/>
    <w:lvl w:ilvl="0" w:tplc="4044E31A">
      <w:start w:val="1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042FD0">
      <w:start w:val="1"/>
      <w:numFmt w:val="lowerLetter"/>
      <w:lvlText w:val="%2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028910">
      <w:start w:val="1"/>
      <w:numFmt w:val="lowerRoman"/>
      <w:lvlText w:val="%3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78183C">
      <w:start w:val="1"/>
      <w:numFmt w:val="decimal"/>
      <w:lvlText w:val="%4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9AA0E2">
      <w:start w:val="1"/>
      <w:numFmt w:val="lowerLetter"/>
      <w:lvlText w:val="%5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E017FC">
      <w:start w:val="1"/>
      <w:numFmt w:val="lowerRoman"/>
      <w:lvlText w:val="%6"/>
      <w:lvlJc w:val="left"/>
      <w:pPr>
        <w:ind w:left="7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26F8F4">
      <w:start w:val="1"/>
      <w:numFmt w:val="decimal"/>
      <w:lvlText w:val="%7"/>
      <w:lvlJc w:val="left"/>
      <w:pPr>
        <w:ind w:left="8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A6E1D8">
      <w:start w:val="1"/>
      <w:numFmt w:val="lowerLetter"/>
      <w:lvlText w:val="%8"/>
      <w:lvlJc w:val="left"/>
      <w:pPr>
        <w:ind w:left="8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BE2AC0">
      <w:start w:val="1"/>
      <w:numFmt w:val="lowerRoman"/>
      <w:lvlText w:val="%9"/>
      <w:lvlJc w:val="left"/>
      <w:pPr>
        <w:ind w:left="9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8D2389"/>
    <w:multiLevelType w:val="multilevel"/>
    <w:tmpl w:val="CD163D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6C3DCF"/>
    <w:multiLevelType w:val="hybridMultilevel"/>
    <w:tmpl w:val="0332DB26"/>
    <w:lvl w:ilvl="0" w:tplc="CEFADDAE">
      <w:start w:val="1"/>
      <w:numFmt w:val="bullet"/>
      <w:lvlText w:val="•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0CC0A256">
      <w:start w:val="1"/>
      <w:numFmt w:val="bullet"/>
      <w:lvlText w:val="o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2DF811C6">
      <w:start w:val="1"/>
      <w:numFmt w:val="bullet"/>
      <w:lvlText w:val="▪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524231FE">
      <w:start w:val="1"/>
      <w:numFmt w:val="bullet"/>
      <w:lvlText w:val="•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3D38DC02">
      <w:start w:val="1"/>
      <w:numFmt w:val="bullet"/>
      <w:lvlText w:val="o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CF0CB580">
      <w:start w:val="1"/>
      <w:numFmt w:val="bullet"/>
      <w:lvlText w:val="▪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5F14DD62">
      <w:start w:val="1"/>
      <w:numFmt w:val="bullet"/>
      <w:lvlText w:val="•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B588AA20">
      <w:start w:val="1"/>
      <w:numFmt w:val="bullet"/>
      <w:lvlText w:val="o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3104D0D0">
      <w:start w:val="1"/>
      <w:numFmt w:val="bullet"/>
      <w:lvlText w:val="▪"/>
      <w:lvlJc w:val="left"/>
      <w:pPr>
        <w:ind w:left="6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0C769F"/>
    <w:multiLevelType w:val="multilevel"/>
    <w:tmpl w:val="234A58A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DF7960"/>
    <w:multiLevelType w:val="multilevel"/>
    <w:tmpl w:val="3EC8DA6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9CB54AE"/>
    <w:multiLevelType w:val="multilevel"/>
    <w:tmpl w:val="D7CC302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9F15DFB"/>
    <w:multiLevelType w:val="multilevel"/>
    <w:tmpl w:val="4400286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B9"/>
    <w:rsid w:val="005465B9"/>
    <w:rsid w:val="00956FEA"/>
    <w:rsid w:val="009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2" w:lineRule="auto"/>
      <w:ind w:left="307" w:right="17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C8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2" w:lineRule="auto"/>
      <w:ind w:left="307" w:right="17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C8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682</Words>
  <Characters>3890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Панфилова</cp:lastModifiedBy>
  <cp:revision>3</cp:revision>
  <dcterms:created xsi:type="dcterms:W3CDTF">2019-08-22T11:13:00Z</dcterms:created>
  <dcterms:modified xsi:type="dcterms:W3CDTF">2019-08-23T07:19:00Z</dcterms:modified>
</cp:coreProperties>
</file>